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0D4" w:rsidRPr="00EB2DA0" w:rsidRDefault="00143665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Агач кыру станогында </w:t>
      </w:r>
      <w:r w:rsidR="004C60F4">
        <w:rPr>
          <w:rFonts w:ascii="Times New Roman" w:hAnsi="Times New Roman" w:cs="Times New Roman"/>
          <w:sz w:val="24"/>
          <w:szCs w:val="24"/>
          <w:lang w:val="tt-RU"/>
        </w:rPr>
        <w:t>эшләү буенча комбинированный дәрес</w:t>
      </w:r>
      <w:r w:rsidR="00532C4B"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159EE" w:rsidRPr="00EB2DA0">
        <w:rPr>
          <w:rFonts w:ascii="Times New Roman" w:hAnsi="Times New Roman" w:cs="Times New Roman"/>
          <w:sz w:val="24"/>
          <w:szCs w:val="24"/>
          <w:lang w:val="tt-RU"/>
        </w:rPr>
        <w:t>(6 сыйныф)</w:t>
      </w:r>
    </w:p>
    <w:p w:rsidR="000159EE" w:rsidRPr="00EB2DA0" w:rsidRDefault="000159EE" w:rsidP="004C60F4">
      <w:pPr>
        <w:spacing w:before="0" w:line="240" w:lineRule="auto"/>
        <w:ind w:left="72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Калимуллин Ранил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Нурислам улы,</w:t>
      </w:r>
    </w:p>
    <w:p w:rsidR="000159EE" w:rsidRPr="00EB2DA0" w:rsidRDefault="00B526EF" w:rsidP="004C60F4">
      <w:pPr>
        <w:spacing w:before="0" w:line="240" w:lineRule="auto"/>
        <w:ind w:left="72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1 квалифика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>ц</w:t>
      </w:r>
      <w:r w:rsidR="000159EE" w:rsidRPr="00EB2DA0">
        <w:rPr>
          <w:rFonts w:ascii="Times New Roman" w:hAnsi="Times New Roman" w:cs="Times New Roman"/>
          <w:sz w:val="24"/>
          <w:szCs w:val="24"/>
          <w:lang w:val="tt-RU"/>
        </w:rPr>
        <w:t>ион категорияле технол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0159EE" w:rsidRPr="00EB2DA0">
        <w:rPr>
          <w:rFonts w:ascii="Times New Roman" w:hAnsi="Times New Roman" w:cs="Times New Roman"/>
          <w:sz w:val="24"/>
          <w:szCs w:val="24"/>
          <w:lang w:val="tt-RU"/>
        </w:rPr>
        <w:t>гия укытучысы</w:t>
      </w:r>
    </w:p>
    <w:p w:rsidR="00B526EF" w:rsidRPr="00EB2DA0" w:rsidRDefault="00B526EF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4C60F4">
        <w:rPr>
          <w:rFonts w:ascii="Times New Roman" w:hAnsi="Times New Roman" w:cs="Times New Roman"/>
          <w:sz w:val="24"/>
          <w:szCs w:val="24"/>
          <w:lang w:val="tt-RU"/>
        </w:rPr>
        <w:t>: А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гач кырдыру станогында кырдыру технологиясе</w:t>
      </w:r>
    </w:p>
    <w:p w:rsidR="00B526EF" w:rsidRPr="00EB2DA0" w:rsidRDefault="00B526EF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/>
          <w:sz w:val="24"/>
          <w:szCs w:val="24"/>
          <w:lang w:val="tt-RU"/>
        </w:rPr>
        <w:t>Максат: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1.Укучыларны СТД-120 станогында эшләү алымнары белән таныштыру.</w:t>
      </w:r>
    </w:p>
    <w:p w:rsidR="00B526EF" w:rsidRPr="00EB2DA0" w:rsidRDefault="00B526EF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2.Кискечләрнең төрләре, максатлары, алар белән эшләү тәртибен аңлату.</w:t>
      </w:r>
    </w:p>
    <w:p w:rsidR="00B526EF" w:rsidRPr="00EB2DA0" w:rsidRDefault="00B526EF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3.Материалларны төгәл, чиста эшкәртергә өйрәтү.</w:t>
      </w:r>
    </w:p>
    <w:p w:rsidR="00B526EF" w:rsidRPr="00EB2DA0" w:rsidRDefault="00B526EF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Җиһазлау: 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СТД-120 станогы, кискечләр,</w:t>
      </w:r>
      <w:r w:rsidR="00E7527D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әзерләнмәләр.</w:t>
      </w:r>
    </w:p>
    <w:p w:rsidR="00E7527D" w:rsidRPr="00EB2DA0" w:rsidRDefault="00E7527D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/>
          <w:sz w:val="24"/>
          <w:szCs w:val="24"/>
          <w:lang w:val="tt-RU"/>
        </w:rPr>
        <w:t>Кулланылган әдәбият:</w:t>
      </w:r>
      <w:r w:rsidR="004C60F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C60F4" w:rsidRPr="004C60F4">
        <w:rPr>
          <w:rFonts w:ascii="Times New Roman" w:hAnsi="Times New Roman" w:cs="Times New Roman"/>
          <w:sz w:val="24"/>
          <w:szCs w:val="24"/>
          <w:lang w:val="tt-RU"/>
        </w:rPr>
        <w:t>И.А</w:t>
      </w:r>
      <w:r w:rsidR="004C60F4">
        <w:rPr>
          <w:rFonts w:ascii="Times New Roman" w:hAnsi="Times New Roman" w:cs="Times New Roman"/>
          <w:sz w:val="24"/>
          <w:szCs w:val="24"/>
          <w:lang w:val="tt-RU"/>
        </w:rPr>
        <w:t xml:space="preserve"> Сасова 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“Технол</w:t>
      </w:r>
      <w:r w:rsidR="004C60F4">
        <w:rPr>
          <w:rFonts w:ascii="Times New Roman" w:hAnsi="Times New Roman" w:cs="Times New Roman"/>
          <w:sz w:val="24"/>
          <w:szCs w:val="24"/>
          <w:lang w:val="tt-RU"/>
        </w:rPr>
        <w:t>огия” 6 класс.</w:t>
      </w:r>
    </w:p>
    <w:p w:rsidR="00E7527D" w:rsidRPr="00EB2DA0" w:rsidRDefault="00E7527D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Дәрес барышы.</w:t>
      </w:r>
    </w:p>
    <w:p w:rsidR="002C40D4" w:rsidRPr="00671434" w:rsidRDefault="00897DC3" w:rsidP="004C60F4">
      <w:pPr>
        <w:spacing w:before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C217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I. </w:t>
      </w:r>
      <w:r w:rsidR="00532C4B" w:rsidRPr="0067143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Актуальләштерү </w:t>
      </w:r>
    </w:p>
    <w:p w:rsidR="002C40D4" w:rsidRPr="00EB2DA0" w:rsidRDefault="00897DC3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1</w:t>
      </w:r>
      <w:r w:rsidRPr="005C217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E7527D" w:rsidRPr="00EB2DA0">
        <w:rPr>
          <w:rFonts w:ascii="Times New Roman" w:hAnsi="Times New Roman" w:cs="Times New Roman"/>
          <w:sz w:val="24"/>
          <w:szCs w:val="24"/>
          <w:lang w:val="tt-RU"/>
        </w:rPr>
        <w:t>Тест эшләү</w:t>
      </w:r>
    </w:p>
    <w:p w:rsidR="002C40D4" w:rsidRPr="00EB2DA0" w:rsidRDefault="00550A89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658240" behindDoc="1" locked="0" layoutInCell="1" allowOverlap="1" wp14:anchorId="336AE60A" wp14:editId="2707D2CB">
            <wp:simplePos x="0" y="0"/>
            <wp:positionH relativeFrom="column">
              <wp:posOffset>3059293</wp:posOffset>
            </wp:positionH>
            <wp:positionV relativeFrom="paragraph">
              <wp:posOffset>162406</wp:posOffset>
            </wp:positionV>
            <wp:extent cx="2940908" cy="1989438"/>
            <wp:effectExtent l="0" t="0" r="0" b="0"/>
            <wp:wrapNone/>
            <wp:docPr id="1" name="Рисунок 1" descr="E41045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4" descr="E41045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4086" t="44232" r="12929" b="23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908" cy="1989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1) СТД-120 станогында кырдыру өчен нинди материал кулланыла:</w:t>
      </w:r>
    </w:p>
    <w:p w:rsidR="002C40D4" w:rsidRPr="00EB2DA0" w:rsidRDefault="00532C4B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а) таш; б) агач; в) резина; г) пластмасса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-(б)</w:t>
      </w:r>
    </w:p>
    <w:p w:rsidR="002C40D4" w:rsidRPr="00EB2DA0" w:rsidRDefault="00550A89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2)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8 цифры б/н күрсәтелгән:</w:t>
      </w:r>
      <w:r w:rsidR="00E7527D"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t xml:space="preserve"> </w:t>
      </w:r>
    </w:p>
    <w:p w:rsidR="002C40D4" w:rsidRPr="00EB2DA0" w:rsidRDefault="00550A89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а)терәк; б) алгы бүкән; в)шпиндел</w:t>
      </w:r>
      <w:r w:rsidR="00532C4B" w:rsidRPr="00EB2DA0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="001406A6" w:rsidRPr="00EB2DA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(в)</w:t>
      </w:r>
    </w:p>
    <w:p w:rsidR="001406A6" w:rsidRPr="00EB2DA0" w:rsidRDefault="001406A6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3) Станокта нинди хәрәкәт тапшыру</w:t>
      </w:r>
    </w:p>
    <w:p w:rsidR="002C40D4" w:rsidRPr="00EB2DA0" w:rsidRDefault="001406A6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механизмы кулланыла:</w:t>
      </w:r>
    </w:p>
    <w:p w:rsidR="002C40D4" w:rsidRPr="00EB2DA0" w:rsidRDefault="00532C4B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а) каешлы; б) рейкалы; в) 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>ц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илиндрлы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-(а)</w:t>
      </w:r>
    </w:p>
    <w:p w:rsidR="002C40D4" w:rsidRPr="00EB2DA0" w:rsidRDefault="00550A89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4) Агач кыру станогы нинди машинага керә:</w:t>
      </w:r>
    </w:p>
    <w:p w:rsidR="002C40D4" w:rsidRPr="00EB2DA0" w:rsidRDefault="00532C4B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а) энерге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тик; б) транспорт; в) технологик-(в)</w:t>
      </w:r>
    </w:p>
    <w:p w:rsidR="002C40D4" w:rsidRPr="00EB2DA0" w:rsidRDefault="00532C4B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5) Агач кыру станогының тизлеген ничек үзгәртәләр?</w:t>
      </w:r>
      <w:r w:rsidR="00897DC3" w:rsidRPr="00EB2DA0">
        <w:rPr>
          <w:rFonts w:ascii="Times New Roman" w:hAnsi="Times New Roman" w:cs="Times New Roman"/>
          <w:sz w:val="24"/>
          <w:szCs w:val="24"/>
          <w:lang w:val="tt-RU"/>
        </w:rPr>
        <w:t>-(шкивта каеш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ны күчереп)</w:t>
      </w:r>
    </w:p>
    <w:p w:rsidR="002C40D4" w:rsidRPr="00EB2DA0" w:rsidRDefault="00532C4B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Бәяләү:  5 дөрес җавап – “5” балл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; - 4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– “4” балл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; - 3 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– “3” балл</w:t>
      </w:r>
      <w:r w:rsidR="001406A6" w:rsidRPr="00EB2DA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2C40D4" w:rsidRPr="00EB2DA0" w:rsidRDefault="001406A6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659264" behindDoc="1" locked="0" layoutInCell="1" allowOverlap="1" wp14:anchorId="722E8252" wp14:editId="7D4A760D">
            <wp:simplePos x="0" y="0"/>
            <wp:positionH relativeFrom="column">
              <wp:posOffset>2874027</wp:posOffset>
            </wp:positionH>
            <wp:positionV relativeFrom="paragraph">
              <wp:posOffset>249246</wp:posOffset>
            </wp:positionV>
            <wp:extent cx="2842054" cy="1754660"/>
            <wp:effectExtent l="0" t="0" r="0" b="0"/>
            <wp:wrapNone/>
            <wp:docPr id="2" name="Рисунок 2" descr="FD018E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73" name="Picture 5" descr="FD018EE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804" r="51843" b="75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803" cy="1758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="00897DC3" w:rsidRPr="00EB2DA0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63504" w:rsidRPr="00EB2DA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Кыру станогының кинематик схемасын аңлатырга</w:t>
      </w:r>
    </w:p>
    <w:p w:rsidR="001406A6" w:rsidRPr="004C60F4" w:rsidRDefault="00015127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8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2292985</wp:posOffset>
                </wp:positionH>
                <wp:positionV relativeFrom="paragraph">
                  <wp:posOffset>103505</wp:posOffset>
                </wp:positionV>
                <wp:extent cx="321310" cy="90805"/>
                <wp:effectExtent l="6985" t="17780" r="14605" b="571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310" cy="90805"/>
                        </a:xfrm>
                        <a:prstGeom prst="rightArrow">
                          <a:avLst>
                            <a:gd name="adj1" fmla="val 50000"/>
                            <a:gd name="adj2" fmla="val 8846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4" o:spid="_x0000_s1026" type="#_x0000_t13" style="position:absolute;margin-left:180.55pt;margin-top:8.15pt;width:25.3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dcQPgIAAJEEAAAOAAAAZHJzL2Uyb0RvYy54bWysVNtu1DAQfUfiHyy/01y6W7ZRs1XVUoRU&#10;oFLhA2ZtZ2PwDdu72fL1jJ10ycIbIg+WxzNz5nJmcnV90IrshQ/SmpZWZyUlwjDLpdm29OuX+zcr&#10;SkIEw0FZI1r6LAK9Xr9+dTW4RtS2t4oLTxDEhGZwLe1jdE1RBNYLDeHMOmFQ2VmvIaLotwX3MCC6&#10;VkVdlhfFYD133jIRAr7ejUq6zvhdJ1j83HVBRKJairnFfPp8btJZrK+g2XpwvWRTGvAPWWiQBoMe&#10;oe4gAtl5+ReUlszbYLt4xqwubNdJJnINWE1V/lHNUw9O5FqwOcEd2xT+Hyz7tH/0RPKWLigxoJGi&#10;m120OTJZpPYMLjRo9eQefSowuAfLvgdi7G0PZituvLdDL4BjUlWyL04ckhDQlWyGj5YjOiB67tSh&#10;8zoBYg/IIRPyfCREHCJh+HheV+cV0sZQdVmuymUOAM2Lr/MhvhdWk3RpqZfbPuaEcgTYP4SYSeFT&#10;acC/VZR0WiHHe1BkWeI3zcDMpp7brFaLi3qKOyEW0LxEzi2xSvJ7qVQW/HZzqzxB+Jbe529yDnMz&#10;ZciANS3rZU71RBfmECnDMUeMemKmZcTVUVK3dHU0giZx8c7wPNgRpBrv6KzMRE7iY+R1Y/kzcuPt&#10;uBe4x3jprf9JyYA70dLwYwdeUKI+GOT3slos0hJlYbF8W6Pg55rNXAOGIVRLIyXj9TaOi7dzmag0&#10;L6ljxqaJ62R8GZ4xqylZnHu8nSzWXM5Wv/8k618AAAD//wMAUEsDBBQABgAIAAAAIQDiT1/x3QAA&#10;AAkBAAAPAAAAZHJzL2Rvd25yZXYueG1sTI/LTsMwEEX3SPyDNUjsqG2KDErjVAiExI4+WLB04mkS&#10;4UeI3Sbw9Qwruhydq3vPlOvZO3bCMfUxaJALAQxDE20fWg3v+5ebB2Apm2CNiwE1fGOCdXV5UZrC&#10;xils8bTLLaOSkAqjoct5KDhPTYfepEUcMBA7xNGbTOfYcjuaicq947dCKO5NH2ihMwM+ddh87o5e&#10;Q+2e1cdm+Hrllk8b/BF8P2/ftL6+mh9XwDLO+T8Mf/qkDhU51fEYbGJOw1JJSVECagmMAndS3gOr&#10;iQgFvCr5+QfVLwAAAP//AwBQSwECLQAUAAYACAAAACEAtoM4kv4AAADhAQAAEwAAAAAAAAAAAAAA&#10;AAAAAAAAW0NvbnRlbnRfVHlwZXNdLnhtbFBLAQItABQABgAIAAAAIQA4/SH/1gAAAJQBAAALAAAA&#10;AAAAAAAAAAAAAC8BAABfcmVscy8ucmVsc1BLAQItABQABgAIAAAAIQBI9dcQPgIAAJEEAAAOAAAA&#10;AAAAAAAAAAAAAC4CAABkcnMvZTJvRG9jLnhtbFBLAQItABQABgAIAAAAIQDiT1/x3QAAAAkBAAAP&#10;AAAAAAAAAAAAAAAAAJgEAABkcnMvZG93bnJldi54bWxQSwUGAAAAAAQABADzAAAAog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1378585</wp:posOffset>
                </wp:positionH>
                <wp:positionV relativeFrom="paragraph">
                  <wp:posOffset>103505</wp:posOffset>
                </wp:positionV>
                <wp:extent cx="259715" cy="90805"/>
                <wp:effectExtent l="6985" t="17780" r="19050" b="1524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715" cy="90805"/>
                        </a:xfrm>
                        <a:prstGeom prst="rightArrow">
                          <a:avLst>
                            <a:gd name="adj1" fmla="val 50000"/>
                            <a:gd name="adj2" fmla="val 7150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13" style="position:absolute;margin-left:108.55pt;margin-top:8.15pt;width:20.4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e8DPgIAAJEEAAAOAAAAZHJzL2Uyb0RvYy54bWysVNtu1DAQfUfiHyy/02TTDW2jZqtqSxFS&#10;gUqFD5i1nY3BN2zvZsvXM3bSJQtviDxEnsz4zJk5M7m+OWhF9sIHaU1LF2clJcIwy6XZtvTrl/s3&#10;l5SECIaDska09FkEerN6/ep6cI2obG8VF54giAnN4Frax+iaogisFxrCmXXCoLOzXkNE028L7mFA&#10;dK2KqizfFoP13HnLRAj49W500lXG7zrB4ueuCyIS1VLkFvPb5/cmvYvVNTRbD66XbKIB/8BCgzSY&#10;9Ah1BxHIzsu/oLRk3gbbxTNmdWG7TjKRa8BqFuUf1Tz14ESuBZsT3LFN4f/Bsk/7R08kb+k5JQY0&#10;SnS7izZnJlVqz+BCg1FP7tGnAoN7sOx7IMauezBbceu9HXoBHEktUnxxciEZAa+SzfDRckQHRM+d&#10;OnReJ0DsATlkQZ6PgohDJAw/VvXVxaKmhKHrqrws65wAmpe7zof4XlhN0qGlXm77mAnlDLB/CDGL&#10;wqfSgH9bUNJphRrvQZG6xGeagVlMNY9BAuX5lHdCLKB5yZxbYpXk91KpbPjtZq08QfiW3udnuhzm&#10;YcqQAWuqqzpTPfGFOURiOHLErCdhWkZcHSV1Sy+PQdAkLd4Zngc7glTjGS8rM4mT9Bh13Vj+jNp4&#10;O+4F7jEeeut/UjLgTrQ0/NiBF5SoDwb1vVosl2mJsrGsLyo0/NyzmXvAMIRqaaRkPK7juHg7l4VK&#10;85I6ZmyauE7Gl+EZWU1kce7xdLJYcztH/f6TrH4BAAD//wMAUEsDBBQABgAIAAAAIQCHBl5D3gAA&#10;AAkBAAAPAAAAZHJzL2Rvd25yZXYueG1sTI/LTsMwEEX3SPyDNUjsqJ1UhCrEqRAIiR19sGDpxNMk&#10;ajwOsdsEvp5hRZeje3Tn3GI9u16ccQydJw3JQoFAqr3tqNHwsX+9W4EI0ZA1vSfU8I0B1uX1VWFy&#10;6yfa4nkXG8ElFHKjoY1xyKUMdYvOhIUfkDg7+NGZyOfYSDuaictdL1OlMulMR/yhNQM+t1gfdyen&#10;oepfss/N8PUmrZw2+KPkft6+a317Mz89gog4x38Y/vRZHUp2qvyJbBC9hjR5SBjlIFuCYCC9X/G4&#10;SsNSZSDLQl4uKH8BAAD//wMAUEsBAi0AFAAGAAgAAAAhALaDOJL+AAAA4QEAABMAAAAAAAAAAAAA&#10;AAAAAAAAAFtDb250ZW50X1R5cGVzXS54bWxQSwECLQAUAAYACAAAACEAOP0h/9YAAACUAQAACwAA&#10;AAAAAAAAAAAAAAAvAQAAX3JlbHMvLnJlbHNQSwECLQAUAAYACAAAACEAkynvAz4CAACRBAAADgAA&#10;AAAAAAAAAAAAAAAuAgAAZHJzL2Uyb0RvYy54bWxQSwECLQAUAAYACAAAACEAhwZeQ94AAAAJAQAA&#10;DwAAAAAAAAAAAAAAAACYBAAAZHJzL2Rvd25yZXYueG1sUEsFBgAAAAAEAAQA8wAAAKMFAAAAAA==&#10;"/>
            </w:pict>
          </mc:Fallback>
        </mc:AlternateContent>
      </w:r>
      <w:r w:rsidR="00C63504" w:rsidRPr="00EB2DA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(двигвател</w:t>
      </w:r>
      <w:r w:rsidR="00532C4B"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ь)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1(шкив)       </w:t>
      </w:r>
    </w:p>
    <w:p w:rsidR="001406A6" w:rsidRPr="00EB2DA0" w:rsidRDefault="001406A6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406A6" w:rsidRPr="00EB2DA0" w:rsidRDefault="001406A6" w:rsidP="004C60F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C40D4" w:rsidRPr="00EB2DA0" w:rsidRDefault="00532C4B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</w:t>
      </w:r>
    </w:p>
    <w:p w:rsidR="00897DC3" w:rsidRPr="00EB2DA0" w:rsidRDefault="00897DC3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97DC3" w:rsidRPr="00671434" w:rsidRDefault="00897DC3" w:rsidP="004C60F4">
      <w:pPr>
        <w:spacing w:before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143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II. Төп өлеш.</w:t>
      </w:r>
    </w:p>
    <w:p w:rsidR="002C40D4" w:rsidRPr="00EB2DA0" w:rsidRDefault="00532C4B" w:rsidP="004C60F4">
      <w:pPr>
        <w:numPr>
          <w:ilvl w:val="0"/>
          <w:numId w:val="3"/>
        </w:num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Агач кырдыру процессы </w:t>
      </w:r>
    </w:p>
    <w:p w:rsidR="002C40D4" w:rsidRPr="00EB2DA0" w:rsidRDefault="009B46A9" w:rsidP="004C60F4">
      <w:pPr>
        <w:pStyle w:val="ac"/>
        <w:numPr>
          <w:ilvl w:val="0"/>
          <w:numId w:val="3"/>
        </w:num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lastRenderedPageBreak/>
        <w:drawing>
          <wp:anchor distT="0" distB="0" distL="114300" distR="114300" simplePos="0" relativeHeight="251662336" behindDoc="1" locked="0" layoutInCell="1" allowOverlap="1" wp14:anchorId="2C9FD114" wp14:editId="0A24A597">
            <wp:simplePos x="0" y="0"/>
            <wp:positionH relativeFrom="column">
              <wp:posOffset>3681421</wp:posOffset>
            </wp:positionH>
            <wp:positionV relativeFrom="paragraph">
              <wp:posOffset>-201793</wp:posOffset>
            </wp:positionV>
            <wp:extent cx="2230755" cy="1245235"/>
            <wp:effectExtent l="0" t="0" r="0" b="0"/>
            <wp:wrapNone/>
            <wp:docPr id="125956" name="Picture 4" descr="C54C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6" name="Picture 4" descr="C54C090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13" t="61447" r="12778" b="15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12452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tt-RU"/>
        </w:rPr>
        <w:t>Кырдыру инструментлары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</w:p>
    <w:p w:rsidR="002C40D4" w:rsidRPr="00EB2DA0" w:rsidRDefault="00F0201E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а) у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лаксыман кабарынкы ярымтүгәрәк</w:t>
      </w:r>
      <w:r w:rsidR="0023204D"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t xml:space="preserve"> </w:t>
      </w:r>
    </w:p>
    <w:p w:rsidR="002C40D4" w:rsidRPr="00EB2DA0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б) яссы кыек</w:t>
      </w:r>
    </w:p>
    <w:p w:rsidR="002C40D4" w:rsidRPr="00EB2DA0" w:rsidRDefault="009B46A9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anchor distT="0" distB="0" distL="114300" distR="114300" simplePos="0" relativeHeight="251663360" behindDoc="1" locked="0" layoutInCell="1" allowOverlap="1" wp14:anchorId="3AF1439C" wp14:editId="54BB8286">
            <wp:simplePos x="0" y="0"/>
            <wp:positionH relativeFrom="column">
              <wp:posOffset>3601153</wp:posOffset>
            </wp:positionH>
            <wp:positionV relativeFrom="paragraph">
              <wp:posOffset>238760</wp:posOffset>
            </wp:positionV>
            <wp:extent cx="2386330" cy="1356995"/>
            <wp:effectExtent l="0" t="0" r="0" b="0"/>
            <wp:wrapNone/>
            <wp:docPr id="125957" name="Picture 5" descr="5B8298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7" name="Picture 5" descr="5B8298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1" t="19978" r="57434" b="48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330" cy="13569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в) улаксыман батынк</w:t>
      </w:r>
      <w:r w:rsidR="0023204D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ы ярымтүгәрәк  </w:t>
      </w:r>
    </w:p>
    <w:p w:rsidR="002C40D4" w:rsidRPr="00EB2DA0" w:rsidRDefault="0023204D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3. 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tt-RU"/>
        </w:rPr>
        <w:t>Кыру кискечләренең төзелеше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</w:p>
    <w:p w:rsidR="002C40D4" w:rsidRPr="00EB2DA0" w:rsidRDefault="00F0201E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4. 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tt-RU"/>
        </w:rPr>
        <w:t>Кырдыру технологиясе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</w:p>
    <w:p w:rsidR="002C40D4" w:rsidRPr="00EB2DA0" w:rsidRDefault="00F0201E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а)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32C4B" w:rsidRPr="00EB2DA0">
        <w:rPr>
          <w:rFonts w:ascii="Times New Roman" w:hAnsi="Times New Roman" w:cs="Times New Roman"/>
          <w:bCs/>
          <w:sz w:val="24"/>
          <w:szCs w:val="24"/>
          <w:lang w:val="tt-RU"/>
        </w:rPr>
        <w:t>Заготовкаларны станокка урнаштыру</w:t>
      </w:r>
    </w:p>
    <w:p w:rsidR="009B46A9" w:rsidRDefault="00F0201E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эшләнмәне билгеләнгән үзәге белән трезубе</w:t>
      </w:r>
      <w:r w:rsidR="00532C4B" w:rsidRPr="00EB2DA0">
        <w:rPr>
          <w:rFonts w:ascii="Times New Roman" w:hAnsi="Times New Roman" w:cs="Times New Roman"/>
          <w:sz w:val="24"/>
          <w:szCs w:val="24"/>
          <w:lang w:val="ru-RU"/>
        </w:rPr>
        <w:t>ц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ка </w:t>
      </w:r>
    </w:p>
    <w:p w:rsidR="002C40D4" w:rsidRPr="009B46A9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беркетергә, арткы бүкән  белән ныгытырга;</w:t>
      </w:r>
    </w:p>
    <w:p w:rsidR="002C40D4" w:rsidRPr="00EB2DA0" w:rsidRDefault="00F0201E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терәкне беркетергә</w:t>
      </w:r>
      <w:r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(терәк белән заготовка арасы 2-3 мм);</w:t>
      </w:r>
    </w:p>
    <w:p w:rsidR="002C40D4" w:rsidRPr="00EB2DA0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в) станокны холостой ходта эшләтеп карарга.</w:t>
      </w:r>
    </w:p>
    <w:p w:rsidR="002C40D4" w:rsidRPr="00671434" w:rsidRDefault="00671434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532C4B" w:rsidRPr="00671434">
        <w:rPr>
          <w:rFonts w:ascii="Times New Roman" w:hAnsi="Times New Roman" w:cs="Times New Roman"/>
          <w:sz w:val="24"/>
          <w:szCs w:val="24"/>
          <w:lang w:val="tt-RU"/>
        </w:rPr>
        <w:t>Станокта эшләү алымнары</w:t>
      </w:r>
      <w:r w:rsidR="00262251" w:rsidRPr="00262251">
        <w:rPr>
          <w:noProof/>
          <w:lang w:val="ru-RU" w:eastAsia="ru-RU" w:bidi="ar-SA"/>
        </w:rPr>
        <w:t xml:space="preserve"> </w:t>
      </w:r>
    </w:p>
    <w:p w:rsidR="002C40D4" w:rsidRPr="00EB2DA0" w:rsidRDefault="009B46A9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4384" behindDoc="1" locked="0" layoutInCell="1" allowOverlap="1" wp14:anchorId="388B3A21" wp14:editId="5041C999">
            <wp:simplePos x="0" y="0"/>
            <wp:positionH relativeFrom="column">
              <wp:posOffset>3286420</wp:posOffset>
            </wp:positionH>
            <wp:positionV relativeFrom="paragraph">
              <wp:posOffset>138293</wp:posOffset>
            </wp:positionV>
            <wp:extent cx="2899218" cy="1729946"/>
            <wp:effectExtent l="0" t="0" r="0" b="0"/>
            <wp:wrapNone/>
            <wp:docPr id="224260" name="Picture 4" descr="E66755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260" name="Picture 4" descr="E66755E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65" t="41873" r="5753" b="21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84" cy="173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а) ярымтүгәрәк</w:t>
      </w:r>
      <w:r w:rsidR="008A0218">
        <w:rPr>
          <w:rFonts w:ascii="Times New Roman" w:hAnsi="Times New Roman" w:cs="Times New Roman"/>
          <w:sz w:val="24"/>
          <w:szCs w:val="24"/>
          <w:lang w:val="tt-RU"/>
        </w:rPr>
        <w:t xml:space="preserve"> өтерге белән тупас эшкәртү тәртибе;</w:t>
      </w:r>
    </w:p>
    <w:p w:rsidR="008A0218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>б) кыек өтерге белән чиста кырдыру</w:t>
      </w:r>
      <w:r w:rsidR="008A0218">
        <w:rPr>
          <w:rFonts w:ascii="Times New Roman" w:hAnsi="Times New Roman" w:cs="Times New Roman"/>
          <w:sz w:val="24"/>
          <w:szCs w:val="24"/>
          <w:lang w:val="tt-RU"/>
        </w:rPr>
        <w:t xml:space="preserve"> тәртибе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C40D4" w:rsidRPr="008A0218" w:rsidRDefault="008A0218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</w:t>
      </w:r>
      <w:r w:rsidR="00532C4B" w:rsidRPr="008A0218">
        <w:rPr>
          <w:rFonts w:ascii="Times New Roman" w:hAnsi="Times New Roman" w:cs="Times New Roman"/>
          <w:sz w:val="24"/>
          <w:szCs w:val="24"/>
          <w:lang w:val="tt-RU"/>
        </w:rPr>
        <w:t xml:space="preserve">  Шпиндель җайланмалары</w:t>
      </w:r>
      <w:r w:rsidR="009B46A9" w:rsidRPr="005C2174">
        <w:rPr>
          <w:noProof/>
          <w:lang w:val="tt-RU" w:eastAsia="ru-RU" w:bidi="ar-SA"/>
        </w:rPr>
        <w:t xml:space="preserve"> </w:t>
      </w:r>
    </w:p>
    <w:p w:rsidR="009B46A9" w:rsidRDefault="008A0218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532C4B" w:rsidRPr="008A0218">
        <w:rPr>
          <w:rFonts w:ascii="Times New Roman" w:hAnsi="Times New Roman" w:cs="Times New Roman"/>
          <w:sz w:val="24"/>
          <w:szCs w:val="24"/>
          <w:lang w:val="tt-RU"/>
        </w:rPr>
        <w:t xml:space="preserve">а) </w:t>
      </w:r>
      <w:r w:rsidR="00532C4B" w:rsidRPr="008A0218"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трезубецны</w:t>
      </w:r>
      <w:r w:rsidR="00532C4B" w:rsidRPr="008A0218">
        <w:rPr>
          <w:rFonts w:ascii="Times New Roman" w:hAnsi="Times New Roman" w:cs="Times New Roman"/>
          <w:sz w:val="24"/>
          <w:szCs w:val="24"/>
          <w:lang w:val="tt-RU"/>
        </w:rPr>
        <w:t>, арткы бүкәннең үзәге белән</w:t>
      </w:r>
    </w:p>
    <w:p w:rsidR="008A0218" w:rsidRDefault="009B46A9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532C4B" w:rsidRPr="008A0218">
        <w:rPr>
          <w:rFonts w:ascii="Times New Roman" w:hAnsi="Times New Roman" w:cs="Times New Roman"/>
          <w:sz w:val="24"/>
          <w:szCs w:val="24"/>
          <w:lang w:val="tt-RU"/>
        </w:rPr>
        <w:t xml:space="preserve"> кысып,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озын эшләнмәләрне беркетү өчен </w:t>
      </w:r>
    </w:p>
    <w:p w:rsidR="009B46A9" w:rsidRDefault="008A0218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файдаланалар</w:t>
      </w:r>
      <w:r>
        <w:rPr>
          <w:rFonts w:ascii="Times New Roman" w:hAnsi="Times New Roman" w:cs="Times New Roman"/>
          <w:sz w:val="24"/>
          <w:szCs w:val="24"/>
          <w:lang w:val="tt-RU"/>
        </w:rPr>
        <w:t>; б) планшшайба, кыска һәм</w:t>
      </w:r>
    </w:p>
    <w:p w:rsidR="008A0218" w:rsidRDefault="009B46A9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5408" behindDoc="1" locked="0" layoutInCell="1" allowOverlap="1" wp14:anchorId="06DFC29C" wp14:editId="51398DD9">
            <wp:simplePos x="0" y="0"/>
            <wp:positionH relativeFrom="column">
              <wp:posOffset>4047490</wp:posOffset>
            </wp:positionH>
            <wp:positionV relativeFrom="paragraph">
              <wp:posOffset>152400</wp:posOffset>
            </wp:positionV>
            <wp:extent cx="1617980" cy="926465"/>
            <wp:effectExtent l="0" t="0" r="0" b="0"/>
            <wp:wrapNone/>
            <wp:docPr id="225284" name="Picture 4" descr="E613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84" name="Picture 4" descr="E61358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294" r="82742" b="14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8A0218">
        <w:rPr>
          <w:rFonts w:ascii="Times New Roman" w:hAnsi="Times New Roman" w:cs="Times New Roman"/>
          <w:sz w:val="24"/>
          <w:szCs w:val="24"/>
          <w:lang w:val="tt-RU"/>
        </w:rPr>
        <w:t xml:space="preserve"> зур диаметрлы эшләнмәләрне эшкәртү өчен</w:t>
      </w:r>
      <w:r w:rsidRPr="009B46A9">
        <w:rPr>
          <w:noProof/>
          <w:lang w:val="tt-RU" w:eastAsia="ru-RU" w:bidi="ar-SA"/>
        </w:rPr>
        <w:t xml:space="preserve"> </w:t>
      </w:r>
    </w:p>
    <w:p w:rsidR="009B46A9" w:rsidRDefault="008A0218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кулланыла; в) патронны кыска һәм диаметры</w:t>
      </w:r>
    </w:p>
    <w:p w:rsidR="008A0218" w:rsidRDefault="009B46A9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8A0218">
        <w:rPr>
          <w:rFonts w:ascii="Times New Roman" w:hAnsi="Times New Roman" w:cs="Times New Roman"/>
          <w:sz w:val="24"/>
          <w:szCs w:val="24"/>
          <w:lang w:val="tt-RU"/>
        </w:rPr>
        <w:t xml:space="preserve"> зур булмаган эшләнмәләрне беркетү</w:t>
      </w:r>
    </w:p>
    <w:p w:rsidR="00262251" w:rsidRDefault="008A0218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өчен кулланалар</w:t>
      </w:r>
    </w:p>
    <w:p w:rsidR="00262251" w:rsidRDefault="00262251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7. </w:t>
      </w:r>
      <w:r w:rsidR="00532C4B" w:rsidRPr="00262251">
        <w:rPr>
          <w:rFonts w:ascii="Times New Roman" w:hAnsi="Times New Roman" w:cs="Times New Roman"/>
          <w:sz w:val="24"/>
          <w:szCs w:val="24"/>
          <w:lang w:val="tt-RU"/>
        </w:rPr>
        <w:t>Кырдыру төрләре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а) буйга кырдыру;</w:t>
      </w:r>
      <w:r w:rsidR="00532C4B" w:rsidRPr="0026225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б) аркылы кырдыру;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в)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аркылы- буйлы</w:t>
      </w:r>
    </w:p>
    <w:p w:rsidR="00262251" w:rsidRDefault="00262251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кырдыру  </w:t>
      </w:r>
    </w:p>
    <w:p w:rsidR="002C40D4" w:rsidRPr="00262251" w:rsidRDefault="00262251" w:rsidP="004C60F4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8.</w:t>
      </w:r>
      <w:r w:rsidR="00EF3393">
        <w:rPr>
          <w:rFonts w:ascii="Times New Roman" w:hAnsi="Times New Roman" w:cs="Times New Roman"/>
          <w:sz w:val="24"/>
          <w:szCs w:val="24"/>
          <w:lang w:val="tt-RU"/>
        </w:rPr>
        <w:t>Станокта эшләгәндә куркынычсызлык кагыйдәләре</w:t>
      </w:r>
    </w:p>
    <w:p w:rsidR="002C40D4" w:rsidRPr="00262251" w:rsidRDefault="00EF3393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F3393">
        <w:rPr>
          <w:rFonts w:ascii="Times New Roman" w:hAnsi="Times New Roman" w:cs="Times New Roman"/>
          <w:b/>
          <w:sz w:val="24"/>
          <w:szCs w:val="24"/>
          <w:lang w:val="tt-RU"/>
        </w:rPr>
        <w:t>III. Гомумиләштерү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Практик эш</w:t>
      </w:r>
      <w:r w:rsidR="00532C4B" w:rsidRPr="0026225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B46A9">
        <w:rPr>
          <w:rFonts w:ascii="Times New Roman" w:hAnsi="Times New Roman" w:cs="Times New Roman"/>
          <w:sz w:val="24"/>
          <w:szCs w:val="24"/>
          <w:lang w:val="tt-RU"/>
        </w:rPr>
        <w:t>“Әзер</w:t>
      </w:r>
      <w:r w:rsidR="004C60F4">
        <w:rPr>
          <w:rFonts w:ascii="Times New Roman" w:hAnsi="Times New Roman" w:cs="Times New Roman"/>
          <w:sz w:val="24"/>
          <w:szCs w:val="24"/>
          <w:lang w:val="tt-RU"/>
        </w:rPr>
        <w:t>л</w:t>
      </w:r>
      <w:r w:rsidR="009B46A9">
        <w:rPr>
          <w:rFonts w:ascii="Times New Roman" w:hAnsi="Times New Roman" w:cs="Times New Roman"/>
          <w:sz w:val="24"/>
          <w:szCs w:val="24"/>
          <w:lang w:val="tt-RU"/>
        </w:rPr>
        <w:t>әнмәне тупас һәм чиста кырдыру”</w:t>
      </w:r>
    </w:p>
    <w:p w:rsidR="009B46A9" w:rsidRPr="009B46A9" w:rsidRDefault="00532C4B" w:rsidP="004C60F4">
      <w:pPr>
        <w:pStyle w:val="ac"/>
        <w:numPr>
          <w:ilvl w:val="0"/>
          <w:numId w:val="5"/>
        </w:numPr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46A9">
        <w:rPr>
          <w:rFonts w:ascii="Times New Roman" w:hAnsi="Times New Roman" w:cs="Times New Roman"/>
          <w:sz w:val="24"/>
          <w:szCs w:val="24"/>
          <w:lang w:val="tt-RU"/>
        </w:rPr>
        <w:t>Әзерләнмәне кыру станогына урнаштырырга.</w:t>
      </w:r>
      <w:r w:rsidR="009B46A9" w:rsidRPr="009B46A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46A9">
        <w:rPr>
          <w:rFonts w:ascii="Times New Roman" w:hAnsi="Times New Roman" w:cs="Times New Roman"/>
          <w:sz w:val="24"/>
          <w:szCs w:val="24"/>
          <w:lang w:val="tt-RU"/>
        </w:rPr>
        <w:t xml:space="preserve">2. Тупас кырдыру эшләрен </w:t>
      </w:r>
    </w:p>
    <w:p w:rsidR="009B46A9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46A9">
        <w:rPr>
          <w:rFonts w:ascii="Times New Roman" w:hAnsi="Times New Roman" w:cs="Times New Roman"/>
          <w:sz w:val="24"/>
          <w:szCs w:val="24"/>
          <w:lang w:val="tt-RU"/>
        </w:rPr>
        <w:t>башкарырга.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>3. Чиста кырдыру, шомарткыч кәгаз</w:t>
      </w:r>
      <w:r w:rsidRPr="00EF3393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белән чистарту эшләрен</w:t>
      </w:r>
    </w:p>
    <w:p w:rsidR="002C40D4" w:rsidRPr="009B46A9" w:rsidRDefault="00532C4B" w:rsidP="004C60F4">
      <w:pPr>
        <w:spacing w:before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2DA0">
        <w:rPr>
          <w:rFonts w:ascii="Times New Roman" w:hAnsi="Times New Roman" w:cs="Times New Roman"/>
          <w:sz w:val="24"/>
          <w:szCs w:val="24"/>
          <w:lang w:val="tt-RU"/>
        </w:rPr>
        <w:t xml:space="preserve"> башкарырга. </w:t>
      </w:r>
    </w:p>
    <w:p w:rsidR="002C40D4" w:rsidRPr="005C2174" w:rsidRDefault="009B46A9" w:rsidP="004C60F4">
      <w:pPr>
        <w:spacing w:before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B46A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IV.</w:t>
      </w:r>
      <w:r w:rsidR="00532C4B" w:rsidRPr="009B46A9">
        <w:rPr>
          <w:rFonts w:ascii="Times New Roman" w:hAnsi="Times New Roman" w:cs="Times New Roman"/>
          <w:b/>
          <w:sz w:val="24"/>
          <w:szCs w:val="24"/>
          <w:lang w:val="tt-RU"/>
        </w:rPr>
        <w:t xml:space="preserve">Өй эше </w:t>
      </w:r>
      <w:r>
        <w:rPr>
          <w:rFonts w:ascii="Times New Roman" w:hAnsi="Times New Roman" w:cs="Times New Roman"/>
          <w:sz w:val="24"/>
          <w:szCs w:val="24"/>
          <w:lang w:val="tt-RU"/>
        </w:rPr>
        <w:t>1.42-48 битләр. У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кырга, тема буенча сорауларга җавап әзерләргә</w:t>
      </w:r>
    </w:p>
    <w:p w:rsidR="00993662" w:rsidRPr="005C2174" w:rsidRDefault="009B46A9" w:rsidP="005C2174">
      <w:pPr>
        <w:spacing w:before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</w:t>
      </w:r>
      <w:r w:rsidR="00532C4B" w:rsidRPr="00EB2DA0">
        <w:rPr>
          <w:rFonts w:ascii="Times New Roman" w:hAnsi="Times New Roman" w:cs="Times New Roman"/>
          <w:sz w:val="24"/>
          <w:szCs w:val="24"/>
          <w:lang w:val="tt-RU"/>
        </w:rPr>
        <w:t>2. Куркынычсызлык кагыйдәләрен кабатларга</w:t>
      </w:r>
      <w:r w:rsidR="00532C4B" w:rsidRPr="00EB2DA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sectPr w:rsidR="00993662" w:rsidRPr="005C2174" w:rsidSect="00993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E5AB1"/>
    <w:multiLevelType w:val="hybridMultilevel"/>
    <w:tmpl w:val="2192639C"/>
    <w:lvl w:ilvl="0" w:tplc="BFE2F6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E3D60C8E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0AC10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86F92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B6CD3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CC56B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049FC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3668C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06766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E90C73"/>
    <w:multiLevelType w:val="hybridMultilevel"/>
    <w:tmpl w:val="F5844CB2"/>
    <w:lvl w:ilvl="0" w:tplc="AC0A8A3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CCF240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BEB7A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82AF9E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522756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E6515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8600C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B66BF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2AE5C8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0763B6C"/>
    <w:multiLevelType w:val="hybridMultilevel"/>
    <w:tmpl w:val="B58EA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227798"/>
    <w:multiLevelType w:val="hybridMultilevel"/>
    <w:tmpl w:val="9E8CF5B0"/>
    <w:lvl w:ilvl="0" w:tplc="01BE0D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7447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526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826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3447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709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EEC4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3693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38E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0286E5B"/>
    <w:multiLevelType w:val="hybridMultilevel"/>
    <w:tmpl w:val="D5140AE6"/>
    <w:lvl w:ilvl="0" w:tplc="9A4AB11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8C6B40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D26B88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828380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96DAB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B08FD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32B37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F2554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3431F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4B"/>
    <w:rsid w:val="00015127"/>
    <w:rsid w:val="000159EE"/>
    <w:rsid w:val="000A4739"/>
    <w:rsid w:val="001406A6"/>
    <w:rsid w:val="00143665"/>
    <w:rsid w:val="0023204D"/>
    <w:rsid w:val="00262251"/>
    <w:rsid w:val="002C40D4"/>
    <w:rsid w:val="00383BA3"/>
    <w:rsid w:val="003E7E5B"/>
    <w:rsid w:val="0044757B"/>
    <w:rsid w:val="0049699E"/>
    <w:rsid w:val="004C60F4"/>
    <w:rsid w:val="00532C4B"/>
    <w:rsid w:val="00550A89"/>
    <w:rsid w:val="005C2174"/>
    <w:rsid w:val="00636532"/>
    <w:rsid w:val="00671434"/>
    <w:rsid w:val="00897DC3"/>
    <w:rsid w:val="008A0218"/>
    <w:rsid w:val="00993662"/>
    <w:rsid w:val="009B46A9"/>
    <w:rsid w:val="00B526EF"/>
    <w:rsid w:val="00C63504"/>
    <w:rsid w:val="00C94646"/>
    <w:rsid w:val="00E7527D"/>
    <w:rsid w:val="00EB003D"/>
    <w:rsid w:val="00EB2DA0"/>
    <w:rsid w:val="00EF3393"/>
    <w:rsid w:val="00F0201E"/>
    <w:rsid w:val="00F8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BA3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83BA3"/>
    <w:pPr>
      <w:pBdr>
        <w:top w:val="single" w:sz="24" w:space="0" w:color="53548A" w:themeColor="accent1"/>
        <w:left w:val="single" w:sz="24" w:space="0" w:color="53548A" w:themeColor="accent1"/>
        <w:bottom w:val="single" w:sz="24" w:space="0" w:color="53548A" w:themeColor="accent1"/>
        <w:right w:val="single" w:sz="24" w:space="0" w:color="53548A" w:themeColor="accent1"/>
      </w:pBdr>
      <w:shd w:val="clear" w:color="auto" w:fill="53548A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3BA3"/>
    <w:pPr>
      <w:pBdr>
        <w:top w:val="single" w:sz="24" w:space="0" w:color="DADAE9" w:themeColor="accent1" w:themeTint="33"/>
        <w:left w:val="single" w:sz="24" w:space="0" w:color="DADAE9" w:themeColor="accent1" w:themeTint="33"/>
        <w:bottom w:val="single" w:sz="24" w:space="0" w:color="DADAE9" w:themeColor="accent1" w:themeTint="33"/>
        <w:right w:val="single" w:sz="24" w:space="0" w:color="DADAE9" w:themeColor="accent1" w:themeTint="33"/>
      </w:pBdr>
      <w:shd w:val="clear" w:color="auto" w:fill="DADAE9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3BA3"/>
    <w:pPr>
      <w:pBdr>
        <w:top w:val="single" w:sz="6" w:space="2" w:color="53548A" w:themeColor="accent1"/>
        <w:left w:val="single" w:sz="6" w:space="2" w:color="53548A" w:themeColor="accent1"/>
      </w:pBdr>
      <w:spacing w:before="300" w:after="0"/>
      <w:outlineLvl w:val="2"/>
    </w:pPr>
    <w:rPr>
      <w:caps/>
      <w:color w:val="292944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3BA3"/>
    <w:pPr>
      <w:pBdr>
        <w:top w:val="dotted" w:sz="6" w:space="2" w:color="53548A" w:themeColor="accent1"/>
        <w:left w:val="dotted" w:sz="6" w:space="2" w:color="53548A" w:themeColor="accent1"/>
      </w:pBdr>
      <w:spacing w:before="300" w:after="0"/>
      <w:outlineLvl w:val="3"/>
    </w:pPr>
    <w:rPr>
      <w:caps/>
      <w:color w:val="3E3E67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3BA3"/>
    <w:pPr>
      <w:pBdr>
        <w:bottom w:val="single" w:sz="6" w:space="1" w:color="53548A" w:themeColor="accent1"/>
      </w:pBdr>
      <w:spacing w:before="300" w:after="0"/>
      <w:outlineLvl w:val="4"/>
    </w:pPr>
    <w:rPr>
      <w:caps/>
      <w:color w:val="3E3E67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3BA3"/>
    <w:pPr>
      <w:pBdr>
        <w:bottom w:val="dotted" w:sz="6" w:space="1" w:color="53548A" w:themeColor="accent1"/>
      </w:pBdr>
      <w:spacing w:before="300" w:after="0"/>
      <w:outlineLvl w:val="5"/>
    </w:pPr>
    <w:rPr>
      <w:caps/>
      <w:color w:val="3E3E67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3BA3"/>
    <w:pPr>
      <w:spacing w:before="300" w:after="0"/>
      <w:outlineLvl w:val="6"/>
    </w:pPr>
    <w:rPr>
      <w:caps/>
      <w:color w:val="3E3E67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3BA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3BA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BA3"/>
    <w:rPr>
      <w:b/>
      <w:bCs/>
      <w:caps/>
      <w:color w:val="FFFFFF" w:themeColor="background1"/>
      <w:spacing w:val="15"/>
      <w:shd w:val="clear" w:color="auto" w:fill="53548A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383BA3"/>
    <w:rPr>
      <w:caps/>
      <w:spacing w:val="15"/>
      <w:shd w:val="clear" w:color="auto" w:fill="DADAE9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383BA3"/>
    <w:rPr>
      <w:caps/>
      <w:color w:val="292944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83BA3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83BA3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83BA3"/>
    <w:rPr>
      <w:b/>
      <w:bCs/>
      <w:color w:val="3E3E67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83BA3"/>
    <w:pPr>
      <w:spacing w:before="720"/>
    </w:pPr>
    <w:rPr>
      <w:caps/>
      <w:color w:val="53548A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83BA3"/>
    <w:rPr>
      <w:caps/>
      <w:color w:val="53548A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83BA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83BA3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83BA3"/>
    <w:rPr>
      <w:b/>
      <w:bCs/>
    </w:rPr>
  </w:style>
  <w:style w:type="character" w:styleId="a9">
    <w:name w:val="Emphasis"/>
    <w:uiPriority w:val="20"/>
    <w:qFormat/>
    <w:rsid w:val="00383BA3"/>
    <w:rPr>
      <w:caps/>
      <w:color w:val="292944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83BA3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83BA3"/>
    <w:rPr>
      <w:sz w:val="20"/>
      <w:szCs w:val="20"/>
    </w:rPr>
  </w:style>
  <w:style w:type="paragraph" w:styleId="ac">
    <w:name w:val="List Paragraph"/>
    <w:basedOn w:val="a"/>
    <w:uiPriority w:val="34"/>
    <w:qFormat/>
    <w:rsid w:val="00383B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83B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83BA3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83BA3"/>
    <w:pPr>
      <w:pBdr>
        <w:top w:val="single" w:sz="4" w:space="10" w:color="53548A" w:themeColor="accent1"/>
        <w:left w:val="single" w:sz="4" w:space="10" w:color="53548A" w:themeColor="accent1"/>
      </w:pBdr>
      <w:spacing w:after="0"/>
      <w:ind w:left="1296" w:right="1152"/>
      <w:jc w:val="both"/>
    </w:pPr>
    <w:rPr>
      <w:i/>
      <w:iCs/>
      <w:color w:val="53548A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83BA3"/>
    <w:rPr>
      <w:i/>
      <w:iCs/>
      <w:color w:val="53548A" w:themeColor="accent1"/>
      <w:sz w:val="20"/>
      <w:szCs w:val="20"/>
    </w:rPr>
  </w:style>
  <w:style w:type="character" w:styleId="af">
    <w:name w:val="Subtle Emphasis"/>
    <w:uiPriority w:val="19"/>
    <w:qFormat/>
    <w:rsid w:val="00383BA3"/>
    <w:rPr>
      <w:i/>
      <w:iCs/>
      <w:color w:val="292944" w:themeColor="accent1" w:themeShade="7F"/>
    </w:rPr>
  </w:style>
  <w:style w:type="character" w:styleId="af0">
    <w:name w:val="Intense Emphasis"/>
    <w:uiPriority w:val="21"/>
    <w:qFormat/>
    <w:rsid w:val="00383BA3"/>
    <w:rPr>
      <w:b/>
      <w:bCs/>
      <w:caps/>
      <w:color w:val="292944" w:themeColor="accent1" w:themeShade="7F"/>
      <w:spacing w:val="10"/>
    </w:rPr>
  </w:style>
  <w:style w:type="character" w:styleId="af1">
    <w:name w:val="Subtle Reference"/>
    <w:uiPriority w:val="31"/>
    <w:qFormat/>
    <w:rsid w:val="00383BA3"/>
    <w:rPr>
      <w:b/>
      <w:bCs/>
      <w:color w:val="53548A" w:themeColor="accent1"/>
    </w:rPr>
  </w:style>
  <w:style w:type="character" w:styleId="af2">
    <w:name w:val="Intense Reference"/>
    <w:uiPriority w:val="32"/>
    <w:qFormat/>
    <w:rsid w:val="00383BA3"/>
    <w:rPr>
      <w:b/>
      <w:bCs/>
      <w:i/>
      <w:iCs/>
      <w:caps/>
      <w:color w:val="53548A" w:themeColor="accent1"/>
    </w:rPr>
  </w:style>
  <w:style w:type="character" w:styleId="af3">
    <w:name w:val="Book Title"/>
    <w:uiPriority w:val="33"/>
    <w:qFormat/>
    <w:rsid w:val="00383BA3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83BA3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E7527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752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BA3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83BA3"/>
    <w:pPr>
      <w:pBdr>
        <w:top w:val="single" w:sz="24" w:space="0" w:color="53548A" w:themeColor="accent1"/>
        <w:left w:val="single" w:sz="24" w:space="0" w:color="53548A" w:themeColor="accent1"/>
        <w:bottom w:val="single" w:sz="24" w:space="0" w:color="53548A" w:themeColor="accent1"/>
        <w:right w:val="single" w:sz="24" w:space="0" w:color="53548A" w:themeColor="accent1"/>
      </w:pBdr>
      <w:shd w:val="clear" w:color="auto" w:fill="53548A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3BA3"/>
    <w:pPr>
      <w:pBdr>
        <w:top w:val="single" w:sz="24" w:space="0" w:color="DADAE9" w:themeColor="accent1" w:themeTint="33"/>
        <w:left w:val="single" w:sz="24" w:space="0" w:color="DADAE9" w:themeColor="accent1" w:themeTint="33"/>
        <w:bottom w:val="single" w:sz="24" w:space="0" w:color="DADAE9" w:themeColor="accent1" w:themeTint="33"/>
        <w:right w:val="single" w:sz="24" w:space="0" w:color="DADAE9" w:themeColor="accent1" w:themeTint="33"/>
      </w:pBdr>
      <w:shd w:val="clear" w:color="auto" w:fill="DADAE9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3BA3"/>
    <w:pPr>
      <w:pBdr>
        <w:top w:val="single" w:sz="6" w:space="2" w:color="53548A" w:themeColor="accent1"/>
        <w:left w:val="single" w:sz="6" w:space="2" w:color="53548A" w:themeColor="accent1"/>
      </w:pBdr>
      <w:spacing w:before="300" w:after="0"/>
      <w:outlineLvl w:val="2"/>
    </w:pPr>
    <w:rPr>
      <w:caps/>
      <w:color w:val="292944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3BA3"/>
    <w:pPr>
      <w:pBdr>
        <w:top w:val="dotted" w:sz="6" w:space="2" w:color="53548A" w:themeColor="accent1"/>
        <w:left w:val="dotted" w:sz="6" w:space="2" w:color="53548A" w:themeColor="accent1"/>
      </w:pBdr>
      <w:spacing w:before="300" w:after="0"/>
      <w:outlineLvl w:val="3"/>
    </w:pPr>
    <w:rPr>
      <w:caps/>
      <w:color w:val="3E3E67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3BA3"/>
    <w:pPr>
      <w:pBdr>
        <w:bottom w:val="single" w:sz="6" w:space="1" w:color="53548A" w:themeColor="accent1"/>
      </w:pBdr>
      <w:spacing w:before="300" w:after="0"/>
      <w:outlineLvl w:val="4"/>
    </w:pPr>
    <w:rPr>
      <w:caps/>
      <w:color w:val="3E3E67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3BA3"/>
    <w:pPr>
      <w:pBdr>
        <w:bottom w:val="dotted" w:sz="6" w:space="1" w:color="53548A" w:themeColor="accent1"/>
      </w:pBdr>
      <w:spacing w:before="300" w:after="0"/>
      <w:outlineLvl w:val="5"/>
    </w:pPr>
    <w:rPr>
      <w:caps/>
      <w:color w:val="3E3E67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3BA3"/>
    <w:pPr>
      <w:spacing w:before="300" w:after="0"/>
      <w:outlineLvl w:val="6"/>
    </w:pPr>
    <w:rPr>
      <w:caps/>
      <w:color w:val="3E3E67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3BA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3BA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BA3"/>
    <w:rPr>
      <w:b/>
      <w:bCs/>
      <w:caps/>
      <w:color w:val="FFFFFF" w:themeColor="background1"/>
      <w:spacing w:val="15"/>
      <w:shd w:val="clear" w:color="auto" w:fill="53548A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383BA3"/>
    <w:rPr>
      <w:caps/>
      <w:spacing w:val="15"/>
      <w:shd w:val="clear" w:color="auto" w:fill="DADAE9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383BA3"/>
    <w:rPr>
      <w:caps/>
      <w:color w:val="292944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83BA3"/>
    <w:rPr>
      <w:caps/>
      <w:color w:val="3E3E67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83BA3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83BA3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83BA3"/>
    <w:rPr>
      <w:b/>
      <w:bCs/>
      <w:color w:val="3E3E67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83BA3"/>
    <w:pPr>
      <w:spacing w:before="720"/>
    </w:pPr>
    <w:rPr>
      <w:caps/>
      <w:color w:val="53548A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83BA3"/>
    <w:rPr>
      <w:caps/>
      <w:color w:val="53548A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83BA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83BA3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83BA3"/>
    <w:rPr>
      <w:b/>
      <w:bCs/>
    </w:rPr>
  </w:style>
  <w:style w:type="character" w:styleId="a9">
    <w:name w:val="Emphasis"/>
    <w:uiPriority w:val="20"/>
    <w:qFormat/>
    <w:rsid w:val="00383BA3"/>
    <w:rPr>
      <w:caps/>
      <w:color w:val="292944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83BA3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83BA3"/>
    <w:rPr>
      <w:sz w:val="20"/>
      <w:szCs w:val="20"/>
    </w:rPr>
  </w:style>
  <w:style w:type="paragraph" w:styleId="ac">
    <w:name w:val="List Paragraph"/>
    <w:basedOn w:val="a"/>
    <w:uiPriority w:val="34"/>
    <w:qFormat/>
    <w:rsid w:val="00383B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83B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83BA3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83BA3"/>
    <w:pPr>
      <w:pBdr>
        <w:top w:val="single" w:sz="4" w:space="10" w:color="53548A" w:themeColor="accent1"/>
        <w:left w:val="single" w:sz="4" w:space="10" w:color="53548A" w:themeColor="accent1"/>
      </w:pBdr>
      <w:spacing w:after="0"/>
      <w:ind w:left="1296" w:right="1152"/>
      <w:jc w:val="both"/>
    </w:pPr>
    <w:rPr>
      <w:i/>
      <w:iCs/>
      <w:color w:val="53548A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83BA3"/>
    <w:rPr>
      <w:i/>
      <w:iCs/>
      <w:color w:val="53548A" w:themeColor="accent1"/>
      <w:sz w:val="20"/>
      <w:szCs w:val="20"/>
    </w:rPr>
  </w:style>
  <w:style w:type="character" w:styleId="af">
    <w:name w:val="Subtle Emphasis"/>
    <w:uiPriority w:val="19"/>
    <w:qFormat/>
    <w:rsid w:val="00383BA3"/>
    <w:rPr>
      <w:i/>
      <w:iCs/>
      <w:color w:val="292944" w:themeColor="accent1" w:themeShade="7F"/>
    </w:rPr>
  </w:style>
  <w:style w:type="character" w:styleId="af0">
    <w:name w:val="Intense Emphasis"/>
    <w:uiPriority w:val="21"/>
    <w:qFormat/>
    <w:rsid w:val="00383BA3"/>
    <w:rPr>
      <w:b/>
      <w:bCs/>
      <w:caps/>
      <w:color w:val="292944" w:themeColor="accent1" w:themeShade="7F"/>
      <w:spacing w:val="10"/>
    </w:rPr>
  </w:style>
  <w:style w:type="character" w:styleId="af1">
    <w:name w:val="Subtle Reference"/>
    <w:uiPriority w:val="31"/>
    <w:qFormat/>
    <w:rsid w:val="00383BA3"/>
    <w:rPr>
      <w:b/>
      <w:bCs/>
      <w:color w:val="53548A" w:themeColor="accent1"/>
    </w:rPr>
  </w:style>
  <w:style w:type="character" w:styleId="af2">
    <w:name w:val="Intense Reference"/>
    <w:uiPriority w:val="32"/>
    <w:qFormat/>
    <w:rsid w:val="00383BA3"/>
    <w:rPr>
      <w:b/>
      <w:bCs/>
      <w:i/>
      <w:iCs/>
      <w:caps/>
      <w:color w:val="53548A" w:themeColor="accent1"/>
    </w:rPr>
  </w:style>
  <w:style w:type="character" w:styleId="af3">
    <w:name w:val="Book Title"/>
    <w:uiPriority w:val="33"/>
    <w:qFormat/>
    <w:rsid w:val="00383BA3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83BA3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E7527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752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77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2757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4748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197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0219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40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137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85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36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26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32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23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903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72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59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24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27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30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7586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44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6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2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88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8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4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7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5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18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05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806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1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30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97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79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76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35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27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49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481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01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14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42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37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9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524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591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58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186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25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3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44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19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17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99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58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567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238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3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3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76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89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3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87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910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30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66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80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734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54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066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66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26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94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73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91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Городская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Алсу</cp:lastModifiedBy>
  <cp:revision>2</cp:revision>
  <dcterms:created xsi:type="dcterms:W3CDTF">2013-02-18T18:10:00Z</dcterms:created>
  <dcterms:modified xsi:type="dcterms:W3CDTF">2013-02-18T18:10:00Z</dcterms:modified>
</cp:coreProperties>
</file>